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9BAA" w14:textId="16D67967" w:rsidR="00383120" w:rsidRPr="008A5CF6" w:rsidRDefault="003506CD" w:rsidP="008A5CF6">
      <w:pPr>
        <w:spacing w:after="80" w:line="240" w:lineRule="auto"/>
        <w:jc w:val="center"/>
        <w:rPr>
          <w:rFonts w:ascii="Maiandra GD" w:hAnsi="Maiandra GD"/>
          <w:b/>
          <w:bCs/>
          <w:sz w:val="36"/>
          <w:szCs w:val="36"/>
        </w:rPr>
      </w:pPr>
      <w:r w:rsidRPr="008A5CF6">
        <w:rPr>
          <w:rFonts w:ascii="Maiandra GD" w:hAnsi="Maiandra GD"/>
          <w:b/>
          <w:bCs/>
          <w:sz w:val="36"/>
          <w:szCs w:val="36"/>
        </w:rPr>
        <w:t>Pindan Tours - Day Tours</w:t>
      </w:r>
    </w:p>
    <w:p w14:paraId="22D5F958" w14:textId="61C63EE2" w:rsidR="00DD4B4D" w:rsidRPr="008A5CF6" w:rsidRDefault="003506CD" w:rsidP="008A5CF6">
      <w:pPr>
        <w:spacing w:after="80" w:line="240" w:lineRule="auto"/>
        <w:jc w:val="center"/>
        <w:rPr>
          <w:rFonts w:ascii="Maiandra GD" w:hAnsi="Maiandra GD"/>
          <w:b/>
          <w:bCs/>
          <w:i/>
          <w:iCs/>
          <w:color w:val="0000FF"/>
          <w:sz w:val="32"/>
          <w:szCs w:val="32"/>
        </w:rPr>
      </w:pPr>
      <w:r w:rsidRPr="008A5CF6">
        <w:rPr>
          <w:rFonts w:ascii="Maiandra GD" w:hAnsi="Maiandra GD"/>
          <w:b/>
          <w:bCs/>
          <w:i/>
          <w:iCs/>
          <w:color w:val="0000FF"/>
          <w:sz w:val="32"/>
          <w:szCs w:val="32"/>
        </w:rPr>
        <w:t>Frequently Asked Questions</w:t>
      </w:r>
    </w:p>
    <w:p w14:paraId="3443391F" w14:textId="143858D7" w:rsidR="00B16854" w:rsidRPr="003134C3" w:rsidRDefault="003506CD" w:rsidP="008A5CF6">
      <w:pPr>
        <w:pStyle w:val="ListParagraph"/>
        <w:numPr>
          <w:ilvl w:val="0"/>
          <w:numId w:val="3"/>
        </w:numPr>
        <w:spacing w:after="80"/>
        <w:ind w:left="357"/>
        <w:rPr>
          <w:rFonts w:ascii="Maiandra GD" w:hAnsi="Maiandra GD"/>
          <w:b/>
          <w:bCs/>
        </w:rPr>
      </w:pPr>
      <w:r w:rsidRPr="003134C3">
        <w:rPr>
          <w:rFonts w:ascii="Maiandra GD" w:hAnsi="Maiandra GD"/>
          <w:b/>
          <w:bCs/>
        </w:rPr>
        <w:t xml:space="preserve">Can we </w:t>
      </w:r>
      <w:r w:rsidR="008218F0" w:rsidRPr="003134C3">
        <w:rPr>
          <w:rFonts w:ascii="Maiandra GD" w:hAnsi="Maiandra GD"/>
          <w:b/>
          <w:bCs/>
        </w:rPr>
        <w:t>start</w:t>
      </w:r>
      <w:r w:rsidRPr="003134C3">
        <w:rPr>
          <w:rFonts w:ascii="Maiandra GD" w:hAnsi="Maiandra GD"/>
          <w:b/>
          <w:bCs/>
        </w:rPr>
        <w:t xml:space="preserve"> from our accommodation? </w:t>
      </w:r>
    </w:p>
    <w:p w14:paraId="6A4F7B7E" w14:textId="582DE85F" w:rsidR="00DD4B4D" w:rsidRPr="003134C3" w:rsidRDefault="003506CD" w:rsidP="008A5CF6">
      <w:pPr>
        <w:spacing w:after="80"/>
        <w:ind w:left="357"/>
        <w:rPr>
          <w:rFonts w:ascii="Maiandra GD" w:hAnsi="Maiandra GD"/>
        </w:rPr>
      </w:pPr>
      <w:r w:rsidRPr="003134C3">
        <w:rPr>
          <w:rFonts w:ascii="Maiandra GD" w:hAnsi="Maiandra GD"/>
        </w:rPr>
        <w:t xml:space="preserve">Yes, we can </w:t>
      </w:r>
      <w:r w:rsidR="00FC68B4" w:rsidRPr="003134C3">
        <w:rPr>
          <w:rFonts w:ascii="Maiandra GD" w:hAnsi="Maiandra GD"/>
        </w:rPr>
        <w:t>meet you</w:t>
      </w:r>
      <w:r w:rsidRPr="003134C3">
        <w:rPr>
          <w:rFonts w:ascii="Maiandra GD" w:hAnsi="Maiandra GD"/>
        </w:rPr>
        <w:t xml:space="preserve"> </w:t>
      </w:r>
      <w:r w:rsidR="005172FB" w:rsidRPr="003134C3">
        <w:rPr>
          <w:rFonts w:ascii="Maiandra GD" w:hAnsi="Maiandra GD"/>
        </w:rPr>
        <w:t>at</w:t>
      </w:r>
      <w:r w:rsidRPr="003134C3">
        <w:rPr>
          <w:rFonts w:ascii="Maiandra GD" w:hAnsi="Maiandra GD"/>
        </w:rPr>
        <w:t xml:space="preserve"> your accommodation or we can arrange to meet you at a nominated place</w:t>
      </w:r>
      <w:r w:rsidR="005172FB" w:rsidRPr="003134C3">
        <w:rPr>
          <w:rFonts w:ascii="Maiandra GD" w:hAnsi="Maiandra GD"/>
        </w:rPr>
        <w:t>, (</w:t>
      </w:r>
      <w:proofErr w:type="gramStart"/>
      <w:r w:rsidR="005172FB" w:rsidRPr="003134C3">
        <w:rPr>
          <w:rFonts w:ascii="Maiandra GD" w:hAnsi="Maiandra GD"/>
        </w:rPr>
        <w:t>e.g.</w:t>
      </w:r>
      <w:proofErr w:type="gramEnd"/>
      <w:r w:rsidR="005172FB" w:rsidRPr="003134C3">
        <w:rPr>
          <w:rFonts w:ascii="Maiandra GD" w:hAnsi="Maiandra GD"/>
        </w:rPr>
        <w:t xml:space="preserve"> Quorn Railway Station, </w:t>
      </w:r>
      <w:r w:rsidR="00B96B8A">
        <w:rPr>
          <w:rFonts w:ascii="Maiandra GD" w:hAnsi="Maiandra GD"/>
        </w:rPr>
        <w:t xml:space="preserve">outside the </w:t>
      </w:r>
      <w:r w:rsidR="005172FB" w:rsidRPr="003134C3">
        <w:rPr>
          <w:rFonts w:ascii="Maiandra GD" w:hAnsi="Maiandra GD"/>
        </w:rPr>
        <w:t>Caravan park, etc.)</w:t>
      </w:r>
      <w:r w:rsidRPr="003134C3">
        <w:rPr>
          <w:rFonts w:ascii="Maiandra GD" w:hAnsi="Maiandra GD"/>
        </w:rPr>
        <w:t xml:space="preserve">. </w:t>
      </w:r>
    </w:p>
    <w:p w14:paraId="2B54FFE0" w14:textId="76E902D2" w:rsidR="00B16854" w:rsidRPr="003134C3" w:rsidRDefault="003506CD" w:rsidP="008A5CF6">
      <w:pPr>
        <w:pStyle w:val="ListParagraph"/>
        <w:numPr>
          <w:ilvl w:val="0"/>
          <w:numId w:val="3"/>
        </w:numPr>
        <w:spacing w:after="80"/>
        <w:ind w:left="357"/>
        <w:rPr>
          <w:rFonts w:ascii="Maiandra GD" w:hAnsi="Maiandra GD"/>
          <w:b/>
          <w:bCs/>
        </w:rPr>
      </w:pPr>
      <w:r w:rsidRPr="003134C3">
        <w:rPr>
          <w:rFonts w:ascii="Maiandra GD" w:hAnsi="Maiandra GD"/>
          <w:b/>
          <w:bCs/>
        </w:rPr>
        <w:t xml:space="preserve">What will we see along the way? </w:t>
      </w:r>
    </w:p>
    <w:p w14:paraId="18ECD06E" w14:textId="7D5C6FE9" w:rsidR="00DD4B4D" w:rsidRPr="003134C3" w:rsidRDefault="003506CD" w:rsidP="008A5CF6">
      <w:pPr>
        <w:spacing w:after="80"/>
        <w:ind w:left="357"/>
        <w:rPr>
          <w:rFonts w:ascii="Maiandra GD" w:hAnsi="Maiandra GD"/>
        </w:rPr>
      </w:pPr>
      <w:r w:rsidRPr="003134C3">
        <w:rPr>
          <w:rFonts w:ascii="Maiandra GD" w:hAnsi="Maiandra GD"/>
        </w:rPr>
        <w:t xml:space="preserve">We can show you the beauty and ruggedness of the magnificent Flinders Ranges from the comfort of </w:t>
      </w:r>
      <w:r w:rsidR="00FD2689">
        <w:rPr>
          <w:rFonts w:ascii="Maiandra GD" w:hAnsi="Maiandra GD"/>
        </w:rPr>
        <w:t>y</w:t>
      </w:r>
      <w:r w:rsidRPr="003134C3">
        <w:rPr>
          <w:rFonts w:ascii="Maiandra GD" w:hAnsi="Maiandra GD"/>
        </w:rPr>
        <w:t xml:space="preserve">our 4WD. You will see the Flinders Ranges, flora, fauna, geology, wildlife and we will explain the railway and pastoral history (which your guide has direct links to) to you as we go along. You’ll have fantastic photographic </w:t>
      </w:r>
      <w:r w:rsidR="00481E07" w:rsidRPr="003134C3">
        <w:rPr>
          <w:rFonts w:ascii="Maiandra GD" w:hAnsi="Maiandra GD"/>
        </w:rPr>
        <w:t>opportunities,</w:t>
      </w:r>
      <w:r w:rsidRPr="003134C3">
        <w:rPr>
          <w:rFonts w:ascii="Maiandra GD" w:hAnsi="Maiandra GD"/>
        </w:rPr>
        <w:t xml:space="preserve"> and we visit some places </w:t>
      </w:r>
      <w:r w:rsidR="003A3C30" w:rsidRPr="003134C3">
        <w:rPr>
          <w:rFonts w:ascii="Maiandra GD" w:hAnsi="Maiandra GD"/>
        </w:rPr>
        <w:t xml:space="preserve">most </w:t>
      </w:r>
      <w:r w:rsidRPr="003134C3">
        <w:rPr>
          <w:rFonts w:ascii="Maiandra GD" w:hAnsi="Maiandra GD"/>
        </w:rPr>
        <w:t xml:space="preserve">other tour operators don’t go in to. </w:t>
      </w:r>
    </w:p>
    <w:p w14:paraId="234FEA4B" w14:textId="4BDC14F7" w:rsidR="00B16854" w:rsidRPr="003134C3" w:rsidRDefault="003506CD" w:rsidP="008A5CF6">
      <w:pPr>
        <w:pStyle w:val="ListParagraph"/>
        <w:numPr>
          <w:ilvl w:val="0"/>
          <w:numId w:val="3"/>
        </w:numPr>
        <w:spacing w:after="80"/>
        <w:ind w:left="357"/>
        <w:rPr>
          <w:rFonts w:ascii="Maiandra GD" w:hAnsi="Maiandra GD"/>
          <w:b/>
          <w:bCs/>
        </w:rPr>
      </w:pPr>
      <w:r w:rsidRPr="003134C3">
        <w:rPr>
          <w:rFonts w:ascii="Maiandra GD" w:hAnsi="Maiandra GD"/>
          <w:b/>
          <w:bCs/>
        </w:rPr>
        <w:t xml:space="preserve">Where do the tours go? </w:t>
      </w:r>
    </w:p>
    <w:p w14:paraId="6272EEE0" w14:textId="440878D9" w:rsidR="00DD4B4D" w:rsidRPr="003134C3" w:rsidRDefault="003506CD" w:rsidP="008A5CF6">
      <w:pPr>
        <w:spacing w:after="80"/>
        <w:ind w:left="357"/>
        <w:rPr>
          <w:rFonts w:ascii="Maiandra GD" w:hAnsi="Maiandra GD"/>
        </w:rPr>
      </w:pPr>
      <w:r w:rsidRPr="003134C3">
        <w:rPr>
          <w:rFonts w:ascii="Maiandra GD" w:hAnsi="Maiandra GD"/>
        </w:rPr>
        <w:t xml:space="preserve">Our 4WD Tours go either on 4WD Tracks on private properties or on the geological trail in the </w:t>
      </w:r>
      <w:r w:rsidR="003E66AF">
        <w:rPr>
          <w:rFonts w:ascii="Maiandra GD" w:hAnsi="Maiandra GD"/>
        </w:rPr>
        <w:t>Ikara-</w:t>
      </w:r>
      <w:r w:rsidRPr="003134C3">
        <w:rPr>
          <w:rFonts w:ascii="Maiandra GD" w:hAnsi="Maiandra GD"/>
        </w:rPr>
        <w:t xml:space="preserve">Flinders Ranges National Park. We stop at several lookouts and access vantage points that offer spectacular scenic photo opportunities and excellent views. We have a 4WD </w:t>
      </w:r>
      <w:r w:rsidR="007E3E56" w:rsidRPr="003134C3">
        <w:rPr>
          <w:rFonts w:ascii="Maiandra GD" w:hAnsi="Maiandra GD"/>
        </w:rPr>
        <w:t xml:space="preserve">Tag along </w:t>
      </w:r>
      <w:r w:rsidRPr="003134C3">
        <w:rPr>
          <w:rFonts w:ascii="Maiandra GD" w:hAnsi="Maiandra GD"/>
        </w:rPr>
        <w:t xml:space="preserve">Tour to suit your personnel needs or can modify these tours to suit your personal interests, if required. </w:t>
      </w:r>
    </w:p>
    <w:p w14:paraId="6CE1F92B" w14:textId="79C148FE" w:rsidR="00E43B6E" w:rsidRPr="003134C3" w:rsidRDefault="003506CD" w:rsidP="008A5CF6">
      <w:pPr>
        <w:pStyle w:val="ListParagraph"/>
        <w:numPr>
          <w:ilvl w:val="0"/>
          <w:numId w:val="3"/>
        </w:numPr>
        <w:spacing w:after="80"/>
        <w:ind w:left="357"/>
        <w:rPr>
          <w:rFonts w:ascii="Maiandra GD" w:hAnsi="Maiandra GD"/>
          <w:b/>
          <w:bCs/>
        </w:rPr>
      </w:pPr>
      <w:r w:rsidRPr="003134C3">
        <w:rPr>
          <w:rFonts w:ascii="Maiandra GD" w:hAnsi="Maiandra GD"/>
          <w:b/>
          <w:bCs/>
        </w:rPr>
        <w:t xml:space="preserve">What do the tours cost? </w:t>
      </w:r>
    </w:p>
    <w:p w14:paraId="2BE73BDC" w14:textId="54BF86FE" w:rsidR="007348AD" w:rsidRPr="003134C3" w:rsidRDefault="007348AD" w:rsidP="008A5CF6">
      <w:pPr>
        <w:spacing w:after="80"/>
        <w:ind w:left="357"/>
        <w:rPr>
          <w:rFonts w:ascii="Maiandra GD" w:hAnsi="Maiandra GD"/>
        </w:rPr>
      </w:pPr>
      <w:r w:rsidRPr="003134C3">
        <w:rPr>
          <w:rFonts w:ascii="Maiandra GD" w:hAnsi="Maiandra GD"/>
        </w:rPr>
        <w:t>Our ¾ day tour of 5-6 hrs is $2</w:t>
      </w:r>
      <w:r w:rsidR="00D06D4B">
        <w:rPr>
          <w:rFonts w:ascii="Maiandra GD" w:hAnsi="Maiandra GD"/>
        </w:rPr>
        <w:t>3</w:t>
      </w:r>
      <w:r w:rsidRPr="003134C3">
        <w:rPr>
          <w:rFonts w:ascii="Maiandra GD" w:hAnsi="Maiandra GD"/>
        </w:rPr>
        <w:t>0 per person (minimum 2 people) and includes the Arden Hills 4WD Track fee.</w:t>
      </w:r>
      <w:r w:rsidR="00C66120">
        <w:rPr>
          <w:rFonts w:ascii="Maiandra GD" w:hAnsi="Maiandra GD"/>
        </w:rPr>
        <w:t xml:space="preserve"> </w:t>
      </w:r>
      <w:r w:rsidR="00C66120" w:rsidRPr="009100EB">
        <w:rPr>
          <w:rFonts w:ascii="Maiandra GD" w:hAnsi="Maiandra GD"/>
          <w:b/>
          <w:bCs/>
          <w:i/>
          <w:iCs/>
          <w:color w:val="FF0000"/>
          <w:u w:val="single"/>
        </w:rPr>
        <w:t>N</w:t>
      </w:r>
      <w:r w:rsidR="00D76301" w:rsidRPr="009100EB">
        <w:rPr>
          <w:rFonts w:ascii="Maiandra GD" w:hAnsi="Maiandra GD"/>
          <w:b/>
          <w:bCs/>
          <w:i/>
          <w:iCs/>
          <w:color w:val="FF0000"/>
          <w:u w:val="single"/>
        </w:rPr>
        <w:t>ote</w:t>
      </w:r>
      <w:r w:rsidR="00C66120" w:rsidRPr="009100EB">
        <w:rPr>
          <w:rFonts w:ascii="Maiandra GD" w:hAnsi="Maiandra GD"/>
          <w:b/>
          <w:bCs/>
          <w:i/>
          <w:iCs/>
          <w:color w:val="FF0000"/>
          <w:u w:val="single"/>
        </w:rPr>
        <w:t>:</w:t>
      </w:r>
      <w:r w:rsidR="00C66120">
        <w:rPr>
          <w:rFonts w:ascii="Maiandra GD" w:hAnsi="Maiandra GD"/>
        </w:rPr>
        <w:t xml:space="preserve"> </w:t>
      </w:r>
      <w:r w:rsidR="00204585">
        <w:rPr>
          <w:rFonts w:ascii="Maiandra GD" w:hAnsi="Maiandra GD"/>
        </w:rPr>
        <w:t xml:space="preserve">This track requires </w:t>
      </w:r>
      <w:r w:rsidR="0091459F">
        <w:rPr>
          <w:rFonts w:ascii="Maiandra GD" w:hAnsi="Maiandra GD"/>
        </w:rPr>
        <w:t>4WD</w:t>
      </w:r>
      <w:r w:rsidR="0091459F">
        <w:rPr>
          <w:rFonts w:ascii="Maiandra GD" w:hAnsi="Maiandra GD"/>
        </w:rPr>
        <w:t xml:space="preserve">’s with </w:t>
      </w:r>
      <w:r w:rsidR="00204585">
        <w:rPr>
          <w:rFonts w:ascii="Maiandra GD" w:hAnsi="Maiandra GD"/>
        </w:rPr>
        <w:t xml:space="preserve">high </w:t>
      </w:r>
      <w:r w:rsidR="00954A94">
        <w:rPr>
          <w:rFonts w:ascii="Maiandra GD" w:hAnsi="Maiandra GD"/>
        </w:rPr>
        <w:t xml:space="preserve">ground </w:t>
      </w:r>
      <w:r w:rsidR="00204585">
        <w:rPr>
          <w:rFonts w:ascii="Maiandra GD" w:hAnsi="Maiandra GD"/>
        </w:rPr>
        <w:t>clearance</w:t>
      </w:r>
      <w:r w:rsidR="00954A94">
        <w:rPr>
          <w:rFonts w:ascii="Maiandra GD" w:hAnsi="Maiandra GD"/>
        </w:rPr>
        <w:t xml:space="preserve"> and High &amp; Low Range capability.</w:t>
      </w:r>
    </w:p>
    <w:p w14:paraId="60F0349F" w14:textId="77777777" w:rsidR="007348AD" w:rsidRPr="003134C3" w:rsidRDefault="007348AD" w:rsidP="008A5CF6">
      <w:pPr>
        <w:spacing w:after="80"/>
        <w:ind w:left="360"/>
        <w:rPr>
          <w:rFonts w:ascii="Maiandra GD" w:hAnsi="Maiandra GD"/>
        </w:rPr>
      </w:pPr>
      <w:r w:rsidRPr="003134C3">
        <w:rPr>
          <w:rFonts w:ascii="Maiandra GD" w:hAnsi="Maiandra GD"/>
        </w:rPr>
        <w:t xml:space="preserve">Our full day Mt. Little Station tour of 8 hrs is $260 per person (minimum 2 people) and includes the Jeff Morgan Gallery fees &amp; Mt. Little Station access. There are also children’s rates. </w:t>
      </w:r>
    </w:p>
    <w:p w14:paraId="344AF17E" w14:textId="1585A4DB" w:rsidR="00E43B6E" w:rsidRPr="003134C3" w:rsidRDefault="007348AD" w:rsidP="008A5CF6">
      <w:pPr>
        <w:spacing w:after="80"/>
        <w:ind w:left="360"/>
        <w:rPr>
          <w:rFonts w:ascii="Maiandra GD" w:hAnsi="Maiandra GD"/>
        </w:rPr>
      </w:pPr>
      <w:r w:rsidRPr="003134C3">
        <w:rPr>
          <w:rFonts w:ascii="Maiandra GD" w:hAnsi="Maiandra GD"/>
        </w:rPr>
        <w:t>Our full day Flinders Ranges trek tour of 8-9 hrs is $260 per person (minimum 2 people) and includes the Jeff Morgan Gallery fees, Ikara-Flinders Ranges Park Day Pass. There are also children’s rates.</w:t>
      </w:r>
    </w:p>
    <w:p w14:paraId="631DD7DD" w14:textId="0AEF13CD" w:rsidR="007348AD" w:rsidRPr="003134C3" w:rsidRDefault="007348AD" w:rsidP="008A5CF6">
      <w:pPr>
        <w:pStyle w:val="ListParagraph"/>
        <w:numPr>
          <w:ilvl w:val="0"/>
          <w:numId w:val="3"/>
        </w:numPr>
        <w:spacing w:after="80"/>
        <w:ind w:left="357"/>
        <w:rPr>
          <w:rFonts w:ascii="Maiandra GD" w:hAnsi="Maiandra GD"/>
          <w:b/>
          <w:bCs/>
        </w:rPr>
      </w:pPr>
      <w:r w:rsidRPr="003134C3">
        <w:rPr>
          <w:rFonts w:ascii="Maiandra GD" w:hAnsi="Maiandra GD"/>
          <w:b/>
          <w:bCs/>
        </w:rPr>
        <w:t xml:space="preserve">Do we go to Wilpena Pound? </w:t>
      </w:r>
    </w:p>
    <w:p w14:paraId="5B9FA092" w14:textId="55291766" w:rsidR="00CF7C56" w:rsidRPr="003134C3" w:rsidRDefault="007348AD" w:rsidP="008A5CF6">
      <w:pPr>
        <w:spacing w:after="80"/>
        <w:ind w:left="357"/>
        <w:rPr>
          <w:rFonts w:ascii="Maiandra GD" w:hAnsi="Maiandra GD"/>
        </w:rPr>
      </w:pPr>
      <w:r w:rsidRPr="003134C3">
        <w:rPr>
          <w:rFonts w:ascii="Maiandra GD" w:hAnsi="Maiandra GD"/>
        </w:rPr>
        <w:t xml:space="preserve">No, we don’t go into Wilpena Pound because there is no vehicle access into the Pound itself. We circumnavigate Wilpena Pound via Bunyeroo Valley &amp; Brachina Gorge, a 330km round trip. However, information for walking trails into Wilpena Pound can be obtained from the Wilpena Resort. We do visit the Wilpena Panorama in the Jeff Morgan Gallery in Hawker which has two huge panoramic paintings, one of which gives you the view you would get if you had climbed to the top of St Mary’s Peak. </w:t>
      </w:r>
    </w:p>
    <w:p w14:paraId="41D59404" w14:textId="428245C6" w:rsidR="002D1C55" w:rsidRPr="003134C3" w:rsidRDefault="003506CD" w:rsidP="008A5CF6">
      <w:pPr>
        <w:pStyle w:val="ListParagraph"/>
        <w:numPr>
          <w:ilvl w:val="0"/>
          <w:numId w:val="3"/>
        </w:numPr>
        <w:spacing w:after="80"/>
        <w:ind w:left="357"/>
        <w:rPr>
          <w:rFonts w:ascii="Maiandra GD" w:hAnsi="Maiandra GD"/>
          <w:b/>
          <w:bCs/>
        </w:rPr>
      </w:pPr>
      <w:r w:rsidRPr="003134C3">
        <w:rPr>
          <w:rFonts w:ascii="Maiandra GD" w:hAnsi="Maiandra GD"/>
          <w:b/>
          <w:bCs/>
        </w:rPr>
        <w:t xml:space="preserve">How many people on each tour? </w:t>
      </w:r>
    </w:p>
    <w:p w14:paraId="1ABB96EC" w14:textId="0BB3B157" w:rsidR="00FA3ACB" w:rsidRPr="003134C3" w:rsidRDefault="00FA3ACB" w:rsidP="008A5CF6">
      <w:pPr>
        <w:spacing w:after="80"/>
        <w:ind w:left="357"/>
        <w:rPr>
          <w:rFonts w:ascii="Maiandra GD" w:hAnsi="Maiandra GD"/>
        </w:rPr>
      </w:pPr>
      <w:r w:rsidRPr="003134C3">
        <w:rPr>
          <w:rFonts w:ascii="Maiandra GD" w:hAnsi="Maiandra GD"/>
        </w:rPr>
        <w:t>We need a minimum of 2 people per tour, (</w:t>
      </w:r>
      <w:proofErr w:type="gramStart"/>
      <w:r w:rsidRPr="003134C3">
        <w:rPr>
          <w:rFonts w:ascii="Maiandra GD" w:hAnsi="Maiandra GD"/>
        </w:rPr>
        <w:t>i.e.</w:t>
      </w:r>
      <w:proofErr w:type="gramEnd"/>
      <w:r w:rsidRPr="003134C3">
        <w:rPr>
          <w:rFonts w:ascii="Maiandra GD" w:hAnsi="Maiandra GD"/>
        </w:rPr>
        <w:t xml:space="preserve"> </w:t>
      </w:r>
      <w:r w:rsidR="00D202F9">
        <w:rPr>
          <w:rFonts w:ascii="Maiandra GD" w:hAnsi="Maiandra GD"/>
        </w:rPr>
        <w:t xml:space="preserve">at least </w:t>
      </w:r>
      <w:r w:rsidRPr="003134C3">
        <w:rPr>
          <w:rFonts w:ascii="Maiandra GD" w:hAnsi="Maiandra GD"/>
        </w:rPr>
        <w:t xml:space="preserve">one </w:t>
      </w:r>
      <w:r w:rsidR="00D202F9">
        <w:rPr>
          <w:rFonts w:ascii="Maiandra GD" w:hAnsi="Maiandra GD"/>
        </w:rPr>
        <w:t xml:space="preserve">other </w:t>
      </w:r>
      <w:r w:rsidRPr="003134C3">
        <w:rPr>
          <w:rFonts w:ascii="Maiandra GD" w:hAnsi="Maiandra GD"/>
        </w:rPr>
        <w:t xml:space="preserve">vehicle). </w:t>
      </w:r>
    </w:p>
    <w:p w14:paraId="0FF69DEF" w14:textId="407C87B6" w:rsidR="00FA3ACB" w:rsidRPr="003134C3" w:rsidRDefault="003506CD" w:rsidP="008A5CF6">
      <w:pPr>
        <w:pStyle w:val="ListParagraph"/>
        <w:numPr>
          <w:ilvl w:val="0"/>
          <w:numId w:val="3"/>
        </w:numPr>
        <w:spacing w:after="80"/>
        <w:ind w:left="357"/>
        <w:rPr>
          <w:rFonts w:ascii="Maiandra GD" w:hAnsi="Maiandra GD"/>
          <w:b/>
          <w:bCs/>
        </w:rPr>
      </w:pPr>
      <w:r w:rsidRPr="003134C3">
        <w:rPr>
          <w:rFonts w:ascii="Maiandra GD" w:hAnsi="Maiandra GD"/>
          <w:b/>
          <w:bCs/>
        </w:rPr>
        <w:t xml:space="preserve">Are any meals included? </w:t>
      </w:r>
    </w:p>
    <w:p w14:paraId="3EFE0595" w14:textId="1425D690" w:rsidR="00FA3ACB" w:rsidRPr="003134C3" w:rsidRDefault="00A67511" w:rsidP="008A5CF6">
      <w:pPr>
        <w:spacing w:after="80"/>
        <w:ind w:left="357"/>
        <w:rPr>
          <w:rFonts w:ascii="Maiandra GD" w:hAnsi="Maiandra GD"/>
        </w:rPr>
      </w:pPr>
      <w:r w:rsidRPr="003134C3">
        <w:rPr>
          <w:rFonts w:ascii="Maiandra GD" w:hAnsi="Maiandra GD"/>
        </w:rPr>
        <w:t>No</w:t>
      </w:r>
      <w:r w:rsidR="003506CD" w:rsidRPr="003134C3">
        <w:rPr>
          <w:rFonts w:ascii="Maiandra GD" w:hAnsi="Maiandra GD"/>
        </w:rPr>
        <w:t xml:space="preserve">, </w:t>
      </w:r>
      <w:r w:rsidR="00876D59" w:rsidRPr="003134C3">
        <w:rPr>
          <w:rFonts w:ascii="Maiandra GD" w:hAnsi="Maiandra GD"/>
        </w:rPr>
        <w:t>they are self-catered tours</w:t>
      </w:r>
      <w:r w:rsidR="00860EC8" w:rsidRPr="003134C3">
        <w:rPr>
          <w:rFonts w:ascii="Maiandra GD" w:hAnsi="Maiandra GD"/>
        </w:rPr>
        <w:t xml:space="preserve">. Please bring your own </w:t>
      </w:r>
      <w:r w:rsidR="0091452F" w:rsidRPr="003134C3">
        <w:rPr>
          <w:rFonts w:ascii="Maiandra GD" w:hAnsi="Maiandra GD"/>
        </w:rPr>
        <w:t>drinks</w:t>
      </w:r>
      <w:r w:rsidR="00860EC8" w:rsidRPr="003134C3">
        <w:rPr>
          <w:rFonts w:ascii="Maiandra GD" w:hAnsi="Maiandra GD"/>
        </w:rPr>
        <w:t xml:space="preserve"> and food to suit your own </w:t>
      </w:r>
      <w:r w:rsidR="000231D7" w:rsidRPr="003134C3">
        <w:rPr>
          <w:rFonts w:ascii="Maiandra GD" w:hAnsi="Maiandra GD"/>
        </w:rPr>
        <w:t>dietary</w:t>
      </w:r>
      <w:r w:rsidR="00860EC8" w:rsidRPr="003134C3">
        <w:rPr>
          <w:rFonts w:ascii="Maiandra GD" w:hAnsi="Maiandra GD"/>
        </w:rPr>
        <w:t xml:space="preserve"> requirements</w:t>
      </w:r>
      <w:r w:rsidR="000231D7" w:rsidRPr="003134C3">
        <w:rPr>
          <w:rFonts w:ascii="Maiandra GD" w:hAnsi="Maiandra GD"/>
        </w:rPr>
        <w:t>,</w:t>
      </w:r>
      <w:r w:rsidR="00876D59" w:rsidRPr="003134C3">
        <w:rPr>
          <w:rFonts w:ascii="Maiandra GD" w:hAnsi="Maiandra GD"/>
        </w:rPr>
        <w:t xml:space="preserve"> </w:t>
      </w:r>
      <w:r w:rsidRPr="003134C3">
        <w:rPr>
          <w:rFonts w:ascii="Maiandra GD" w:hAnsi="Maiandra GD"/>
        </w:rPr>
        <w:t>as the</w:t>
      </w:r>
      <w:r w:rsidR="00876D59" w:rsidRPr="003134C3">
        <w:rPr>
          <w:rFonts w:ascii="Maiandra GD" w:hAnsi="Maiandra GD"/>
        </w:rPr>
        <w:t>y</w:t>
      </w:r>
      <w:r w:rsidRPr="003134C3">
        <w:rPr>
          <w:rFonts w:ascii="Maiandra GD" w:hAnsi="Maiandra GD"/>
        </w:rPr>
        <w:t xml:space="preserve"> are </w:t>
      </w:r>
      <w:r w:rsidR="00876D59" w:rsidRPr="003134C3">
        <w:rPr>
          <w:rFonts w:ascii="Maiandra GD" w:hAnsi="Maiandra GD"/>
        </w:rPr>
        <w:t xml:space="preserve">all </w:t>
      </w:r>
      <w:r w:rsidRPr="003134C3">
        <w:rPr>
          <w:rFonts w:ascii="Maiandra GD" w:hAnsi="Maiandra GD"/>
        </w:rPr>
        <w:t>Tag along Tours</w:t>
      </w:r>
      <w:r w:rsidR="000231D7" w:rsidRPr="003134C3">
        <w:rPr>
          <w:rFonts w:ascii="Maiandra GD" w:hAnsi="Maiandra GD"/>
        </w:rPr>
        <w:t>.</w:t>
      </w:r>
      <w:r w:rsidR="00742968" w:rsidRPr="003134C3">
        <w:rPr>
          <w:rFonts w:ascii="Maiandra GD" w:hAnsi="Maiandra GD"/>
        </w:rPr>
        <w:t xml:space="preserve"> You can buy food </w:t>
      </w:r>
      <w:r w:rsidR="00E174B2" w:rsidRPr="003134C3">
        <w:rPr>
          <w:rFonts w:ascii="Maiandra GD" w:hAnsi="Maiandra GD"/>
        </w:rPr>
        <w:t xml:space="preserve">&amp; drinks </w:t>
      </w:r>
      <w:r w:rsidR="00742968" w:rsidRPr="003134C3">
        <w:rPr>
          <w:rFonts w:ascii="Maiandra GD" w:hAnsi="Maiandra GD"/>
        </w:rPr>
        <w:t>in Quorn &amp; Hawker</w:t>
      </w:r>
      <w:r w:rsidR="00E174B2" w:rsidRPr="003134C3">
        <w:rPr>
          <w:rFonts w:ascii="Maiandra GD" w:hAnsi="Maiandra GD"/>
        </w:rPr>
        <w:t>.</w:t>
      </w:r>
    </w:p>
    <w:p w14:paraId="4C424D3F" w14:textId="5FAB5E7F" w:rsidR="00E3671E" w:rsidRPr="003134C3" w:rsidRDefault="003506CD" w:rsidP="008A5CF6">
      <w:pPr>
        <w:pStyle w:val="ListParagraph"/>
        <w:numPr>
          <w:ilvl w:val="0"/>
          <w:numId w:val="3"/>
        </w:numPr>
        <w:spacing w:after="80"/>
        <w:ind w:left="357"/>
        <w:rPr>
          <w:rFonts w:ascii="Maiandra GD" w:hAnsi="Maiandra GD"/>
          <w:b/>
          <w:bCs/>
        </w:rPr>
      </w:pPr>
      <w:r w:rsidRPr="003134C3">
        <w:rPr>
          <w:rFonts w:ascii="Maiandra GD" w:hAnsi="Maiandra GD"/>
          <w:b/>
          <w:bCs/>
        </w:rPr>
        <w:t xml:space="preserve">Are there any toilets? </w:t>
      </w:r>
    </w:p>
    <w:p w14:paraId="5037E226" w14:textId="61D65120" w:rsidR="00FA3ACB" w:rsidRPr="003134C3" w:rsidRDefault="003506CD" w:rsidP="008A5CF6">
      <w:pPr>
        <w:spacing w:after="80"/>
        <w:ind w:left="357"/>
        <w:rPr>
          <w:rFonts w:ascii="Maiandra GD" w:hAnsi="Maiandra GD"/>
        </w:rPr>
      </w:pPr>
      <w:r w:rsidRPr="003134C3">
        <w:rPr>
          <w:rFonts w:ascii="Maiandra GD" w:hAnsi="Maiandra GD"/>
        </w:rPr>
        <w:t xml:space="preserve">Yes. There are flushing toilet stops at Hawker and </w:t>
      </w:r>
      <w:r w:rsidR="000231D7" w:rsidRPr="003134C3">
        <w:rPr>
          <w:rFonts w:ascii="Maiandra GD" w:hAnsi="Maiandra GD"/>
        </w:rPr>
        <w:t>Mt. Little</w:t>
      </w:r>
      <w:r w:rsidRPr="003134C3">
        <w:rPr>
          <w:rFonts w:ascii="Maiandra GD" w:hAnsi="Maiandra GD"/>
        </w:rPr>
        <w:t xml:space="preserve"> Station and long drop toilets throughout the </w:t>
      </w:r>
      <w:r w:rsidR="000241D9" w:rsidRPr="003134C3">
        <w:rPr>
          <w:rFonts w:ascii="Maiandra GD" w:hAnsi="Maiandra GD"/>
        </w:rPr>
        <w:t xml:space="preserve">Ikara-Flinders Ranges </w:t>
      </w:r>
      <w:r w:rsidRPr="003134C3">
        <w:rPr>
          <w:rFonts w:ascii="Maiandra GD" w:hAnsi="Maiandra GD"/>
        </w:rPr>
        <w:t xml:space="preserve">National Park. </w:t>
      </w:r>
    </w:p>
    <w:p w14:paraId="2BDFC2E7" w14:textId="18D27C4A" w:rsidR="00FA3ACB" w:rsidRPr="003134C3" w:rsidRDefault="003506CD" w:rsidP="008A5CF6">
      <w:pPr>
        <w:pStyle w:val="ListParagraph"/>
        <w:numPr>
          <w:ilvl w:val="0"/>
          <w:numId w:val="3"/>
        </w:numPr>
        <w:spacing w:after="80"/>
        <w:ind w:left="357"/>
        <w:rPr>
          <w:rFonts w:ascii="Maiandra GD" w:hAnsi="Maiandra GD"/>
          <w:b/>
          <w:bCs/>
        </w:rPr>
      </w:pPr>
      <w:r w:rsidRPr="003134C3">
        <w:rPr>
          <w:rFonts w:ascii="Maiandra GD" w:hAnsi="Maiandra GD"/>
          <w:b/>
          <w:bCs/>
        </w:rPr>
        <w:t xml:space="preserve">Is there any walking involved? </w:t>
      </w:r>
    </w:p>
    <w:p w14:paraId="7DFB0FB1" w14:textId="2FAE3CB8" w:rsidR="00220013" w:rsidRPr="003134C3" w:rsidRDefault="003506CD" w:rsidP="008A5CF6">
      <w:pPr>
        <w:spacing w:after="80"/>
        <w:ind w:left="357"/>
        <w:rPr>
          <w:rFonts w:ascii="Maiandra GD" w:hAnsi="Maiandra GD"/>
        </w:rPr>
      </w:pPr>
      <w:r w:rsidRPr="003134C3">
        <w:rPr>
          <w:rFonts w:ascii="Maiandra GD" w:hAnsi="Maiandra GD"/>
        </w:rPr>
        <w:t xml:space="preserve">Yes. There is a short walk (optional) to a significant fossil marker that most people will never see. We also get out of the vehicle for several photographic stops along the way and will also show you different and unique geological points of interest (POI’s), ancient fossils, a fault line and plants, etc. </w:t>
      </w:r>
    </w:p>
    <w:p w14:paraId="009F0ABD" w14:textId="1D880FFF" w:rsidR="00FA3ACB" w:rsidRPr="003134C3" w:rsidRDefault="003506CD" w:rsidP="008A5CF6">
      <w:pPr>
        <w:pStyle w:val="ListParagraph"/>
        <w:numPr>
          <w:ilvl w:val="0"/>
          <w:numId w:val="3"/>
        </w:numPr>
        <w:spacing w:after="80"/>
        <w:ind w:left="357"/>
        <w:rPr>
          <w:rFonts w:ascii="Maiandra GD" w:hAnsi="Maiandra GD"/>
          <w:b/>
          <w:bCs/>
        </w:rPr>
      </w:pPr>
      <w:r w:rsidRPr="003134C3">
        <w:rPr>
          <w:rFonts w:ascii="Maiandra GD" w:hAnsi="Maiandra GD"/>
          <w:b/>
          <w:bCs/>
        </w:rPr>
        <w:t xml:space="preserve">What to bring with us? </w:t>
      </w:r>
    </w:p>
    <w:p w14:paraId="6BDAA272" w14:textId="10CE492A" w:rsidR="00481E07" w:rsidRPr="003134C3" w:rsidRDefault="003506CD" w:rsidP="008A5CF6">
      <w:pPr>
        <w:spacing w:after="80"/>
        <w:ind w:left="357"/>
        <w:rPr>
          <w:rFonts w:ascii="Maiandra GD" w:hAnsi="Maiandra GD"/>
        </w:rPr>
      </w:pPr>
      <w:r w:rsidRPr="003134C3">
        <w:rPr>
          <w:rFonts w:ascii="Maiandra GD" w:hAnsi="Maiandra GD"/>
        </w:rPr>
        <w:t xml:space="preserve">A </w:t>
      </w:r>
      <w:r w:rsidR="007F082A">
        <w:rPr>
          <w:rFonts w:ascii="Maiandra GD" w:hAnsi="Maiandra GD"/>
        </w:rPr>
        <w:t xml:space="preserve">UHF Radio, </w:t>
      </w:r>
      <w:r w:rsidRPr="003134C3">
        <w:rPr>
          <w:rFonts w:ascii="Maiandra GD" w:hAnsi="Maiandra GD"/>
        </w:rPr>
        <w:t xml:space="preserve">hat, sunscreen, camera, and a good sense of </w:t>
      </w:r>
      <w:r w:rsidR="000241D9" w:rsidRPr="003134C3">
        <w:rPr>
          <w:rFonts w:ascii="Maiandra GD" w:hAnsi="Maiandra GD"/>
        </w:rPr>
        <w:t xml:space="preserve">humour for </w:t>
      </w:r>
      <w:r w:rsidR="0043130D">
        <w:rPr>
          <w:rFonts w:ascii="Maiandra GD" w:hAnsi="Maiandra GD"/>
        </w:rPr>
        <w:t xml:space="preserve">some </w:t>
      </w:r>
      <w:r w:rsidRPr="003134C3">
        <w:rPr>
          <w:rFonts w:ascii="Maiandra GD" w:hAnsi="Maiandra GD"/>
        </w:rPr>
        <w:t xml:space="preserve">adventure and fun! </w:t>
      </w:r>
    </w:p>
    <w:p w14:paraId="6013291E" w14:textId="77777777" w:rsidR="00046E1B" w:rsidRPr="003134C3" w:rsidRDefault="00046E1B" w:rsidP="008A5CF6">
      <w:pPr>
        <w:spacing w:after="80"/>
        <w:rPr>
          <w:rFonts w:ascii="Maiandra GD" w:hAnsi="Maiandra GD"/>
        </w:rPr>
      </w:pPr>
    </w:p>
    <w:p w14:paraId="3CF0026F" w14:textId="4FE35D07" w:rsidR="003506CD" w:rsidRPr="003134C3" w:rsidRDefault="003506CD" w:rsidP="008A5CF6">
      <w:pPr>
        <w:spacing w:after="80"/>
        <w:rPr>
          <w:rFonts w:ascii="Maiandra GD" w:hAnsi="Maiandra GD"/>
        </w:rPr>
      </w:pPr>
      <w:r w:rsidRPr="003134C3">
        <w:rPr>
          <w:rFonts w:ascii="Maiandra GD" w:hAnsi="Maiandra GD"/>
        </w:rPr>
        <w:t xml:space="preserve">For further information or to make a booking, please phone - Norman Bee on </w:t>
      </w:r>
      <w:r w:rsidRPr="003134C3">
        <w:rPr>
          <w:rFonts w:ascii="Maiandra GD" w:hAnsi="Maiandra GD"/>
          <w:b/>
          <w:bCs/>
        </w:rPr>
        <w:t>0410 511 633</w:t>
      </w:r>
      <w:r w:rsidRPr="003134C3">
        <w:rPr>
          <w:rFonts w:ascii="Maiandra GD" w:hAnsi="Maiandra GD"/>
        </w:rPr>
        <w:t xml:space="preserve"> or visit our website: </w:t>
      </w:r>
      <w:hyperlink r:id="rId5" w:history="1">
        <w:r w:rsidR="00660918" w:rsidRPr="003B717B">
          <w:rPr>
            <w:rStyle w:val="Hyperlink"/>
            <w:rFonts w:ascii="Maiandra GD" w:hAnsi="Maiandra GD"/>
          </w:rPr>
          <w:t>www.pindantours.com.au</w:t>
        </w:r>
      </w:hyperlink>
      <w:r w:rsidR="00660918">
        <w:rPr>
          <w:rFonts w:ascii="Maiandra GD" w:hAnsi="Maiandra GD"/>
          <w:color w:val="0000FF"/>
        </w:rPr>
        <w:t xml:space="preserve"> </w:t>
      </w:r>
      <w:r w:rsidRPr="003134C3">
        <w:rPr>
          <w:rFonts w:ascii="Maiandra GD" w:hAnsi="Maiandra GD"/>
        </w:rPr>
        <w:t xml:space="preserve"> – for ‘Testimonials’ and more information about our popular Tours!!</w:t>
      </w:r>
    </w:p>
    <w:sectPr w:rsidR="003506CD" w:rsidRPr="003134C3" w:rsidSect="0092665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566"/>
    <w:multiLevelType w:val="hybridMultilevel"/>
    <w:tmpl w:val="F710CCFA"/>
    <w:lvl w:ilvl="0" w:tplc="66EA8088">
      <w:start w:val="1"/>
      <w:numFmt w:val="decimal"/>
      <w:lvlText w:val="%1."/>
      <w:lvlJc w:val="left"/>
      <w:pPr>
        <w:ind w:left="644" w:hanging="360"/>
      </w:pPr>
      <w:rPr>
        <w:rFonts w:hint="default"/>
        <w:b/>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15:restartNumberingAfterBreak="0">
    <w:nsid w:val="3AAA590A"/>
    <w:multiLevelType w:val="hybridMultilevel"/>
    <w:tmpl w:val="41583230"/>
    <w:lvl w:ilvl="0" w:tplc="86BC75BC">
      <w:start w:val="1"/>
      <w:numFmt w:val="decimal"/>
      <w:lvlText w:val="%1."/>
      <w:lvlJc w:val="left"/>
      <w:pPr>
        <w:ind w:left="644" w:hanging="360"/>
      </w:pPr>
      <w:rPr>
        <w:rFonts w:hint="default"/>
        <w:b/>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5A9308F9"/>
    <w:multiLevelType w:val="hybridMultilevel"/>
    <w:tmpl w:val="26969C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CD"/>
    <w:rsid w:val="00020341"/>
    <w:rsid w:val="000231D7"/>
    <w:rsid w:val="000241D9"/>
    <w:rsid w:val="00046E1B"/>
    <w:rsid w:val="000A6022"/>
    <w:rsid w:val="001D6B25"/>
    <w:rsid w:val="001F5385"/>
    <w:rsid w:val="00204585"/>
    <w:rsid w:val="00220013"/>
    <w:rsid w:val="00241945"/>
    <w:rsid w:val="002C533B"/>
    <w:rsid w:val="002D1C55"/>
    <w:rsid w:val="002E5917"/>
    <w:rsid w:val="003134C3"/>
    <w:rsid w:val="00337EB9"/>
    <w:rsid w:val="003506CD"/>
    <w:rsid w:val="00383120"/>
    <w:rsid w:val="003A3C30"/>
    <w:rsid w:val="003E66AF"/>
    <w:rsid w:val="0043130D"/>
    <w:rsid w:val="00450C8A"/>
    <w:rsid w:val="004659AC"/>
    <w:rsid w:val="00481E07"/>
    <w:rsid w:val="0050143F"/>
    <w:rsid w:val="005172FB"/>
    <w:rsid w:val="00535A61"/>
    <w:rsid w:val="005670B8"/>
    <w:rsid w:val="00620AAE"/>
    <w:rsid w:val="00626F19"/>
    <w:rsid w:val="00660918"/>
    <w:rsid w:val="0071750D"/>
    <w:rsid w:val="007348AD"/>
    <w:rsid w:val="00742968"/>
    <w:rsid w:val="007A1AB9"/>
    <w:rsid w:val="007D77D3"/>
    <w:rsid w:val="007E3E56"/>
    <w:rsid w:val="007F082A"/>
    <w:rsid w:val="00804E36"/>
    <w:rsid w:val="008218F0"/>
    <w:rsid w:val="008506DE"/>
    <w:rsid w:val="00860EC8"/>
    <w:rsid w:val="00876D59"/>
    <w:rsid w:val="008A5CF6"/>
    <w:rsid w:val="008D1167"/>
    <w:rsid w:val="009100EB"/>
    <w:rsid w:val="009128A0"/>
    <w:rsid w:val="0091452F"/>
    <w:rsid w:val="0091459F"/>
    <w:rsid w:val="0092665A"/>
    <w:rsid w:val="00954A94"/>
    <w:rsid w:val="00985951"/>
    <w:rsid w:val="009A2C78"/>
    <w:rsid w:val="00A67511"/>
    <w:rsid w:val="00A87E24"/>
    <w:rsid w:val="00B16854"/>
    <w:rsid w:val="00B32E9D"/>
    <w:rsid w:val="00B96B8A"/>
    <w:rsid w:val="00C1058D"/>
    <w:rsid w:val="00C269D9"/>
    <w:rsid w:val="00C6593C"/>
    <w:rsid w:val="00C66120"/>
    <w:rsid w:val="00C9230D"/>
    <w:rsid w:val="00CF7C56"/>
    <w:rsid w:val="00D06D4B"/>
    <w:rsid w:val="00D202F9"/>
    <w:rsid w:val="00D43B7D"/>
    <w:rsid w:val="00D76301"/>
    <w:rsid w:val="00DD4B4D"/>
    <w:rsid w:val="00DF7E3D"/>
    <w:rsid w:val="00E174B2"/>
    <w:rsid w:val="00E24D2C"/>
    <w:rsid w:val="00E3671E"/>
    <w:rsid w:val="00E405FE"/>
    <w:rsid w:val="00E43B6E"/>
    <w:rsid w:val="00E618BC"/>
    <w:rsid w:val="00E73AE6"/>
    <w:rsid w:val="00EC6B3F"/>
    <w:rsid w:val="00FA3ACB"/>
    <w:rsid w:val="00FC68B4"/>
    <w:rsid w:val="00FD26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A305"/>
  <w15:chartTrackingRefBased/>
  <w15:docId w15:val="{BD64A559-E90C-43CD-B5BB-8BD39423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854"/>
    <w:pPr>
      <w:ind w:left="720"/>
      <w:contextualSpacing/>
    </w:pPr>
  </w:style>
  <w:style w:type="character" w:styleId="Hyperlink">
    <w:name w:val="Hyperlink"/>
    <w:basedOn w:val="DefaultParagraphFont"/>
    <w:uiPriority w:val="99"/>
    <w:unhideWhenUsed/>
    <w:rsid w:val="00660918"/>
    <w:rPr>
      <w:color w:val="0563C1" w:themeColor="hyperlink"/>
      <w:u w:val="single"/>
    </w:rPr>
  </w:style>
  <w:style w:type="character" w:styleId="UnresolvedMention">
    <w:name w:val="Unresolved Mention"/>
    <w:basedOn w:val="DefaultParagraphFont"/>
    <w:uiPriority w:val="99"/>
    <w:semiHidden/>
    <w:unhideWhenUsed/>
    <w:rsid w:val="00660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indantours.com.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Bee</dc:creator>
  <cp:keywords/>
  <dc:description/>
  <cp:lastModifiedBy>Coralie Bee</cp:lastModifiedBy>
  <cp:revision>81</cp:revision>
  <cp:lastPrinted>2022-01-31T02:28:00Z</cp:lastPrinted>
  <dcterms:created xsi:type="dcterms:W3CDTF">2022-01-31T00:53:00Z</dcterms:created>
  <dcterms:modified xsi:type="dcterms:W3CDTF">2022-02-06T19:51:00Z</dcterms:modified>
</cp:coreProperties>
</file>